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15" w:rsidRPr="005F2ACF" w:rsidRDefault="005B6515" w:rsidP="005B6515">
      <w:pPr>
        <w:jc w:val="center"/>
      </w:pPr>
      <w:r w:rsidRPr="005F2ACF">
        <w:t>Анкета аналізу джерел інформації для визначення ризиків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65"/>
        <w:gridCol w:w="1087"/>
        <w:gridCol w:w="703"/>
      </w:tblGrid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ВИЯВЛЕНІ РИЗИКИ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КОМЕНТАРІ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Цілі Організації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відсутні*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113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sz w:val="10"/>
                <w:szCs w:val="10"/>
                <w:lang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sz w:val="10"/>
                <w:szCs w:val="10"/>
                <w:lang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Перелік вимог та очікувань зовнішніх та внутрішніх зацікавлених сторін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Опис зовнішнього та внутрішнього середовища Організації (SWOT-аналіз)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Скарги та зауваження зацікавлених сторін щодо діяльності Організації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Звіти Організації Вищому керівництву з відповідними дорученнями та резолюціями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Звіти органам державної влади та органам місцевого самоврядування з відповідними дорученнями та резолюціями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Звіт структурного підрозділу внутрішнього аудиту (відповідальної особа з внутрішнього аудиту) Організації щодо оцінки ефективності СВК Організації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Результати перевірок органів державної влади та органів місцевого самоврядування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Інші результати періодичних оцінок окремих завдань та функцій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Звіти по процесах та інтерв’ю з власниками процесів та іншими працівниками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Перелік виявлених недоліків та відхилень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Аналіз здійсненних заходів щодо зменшення ризиків в попередніх періодах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Результати судових справ в яких Організація є відповідачем або позивачем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Аналіз нормативно-правових та інших розпорядчих документів, що регламентують діяльність Організації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Аналіз повідомлень у засобах масової інформації та соціальних мережах про діяльність Організації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uk-UA"/>
              </w:rPr>
            </w:pP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Інші джерела інформації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відсутні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5B6515" w:rsidRPr="00986441" w:rsidTr="00BF0A19">
        <w:trPr>
          <w:trHeight w:val="20"/>
        </w:trPr>
        <w:tc>
          <w:tcPr>
            <w:tcW w:w="405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5" w:rsidRPr="00986441" w:rsidRDefault="005B6515" w:rsidP="00BF0A1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98644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</w:tbl>
    <w:p w:rsidR="005B6515" w:rsidRPr="005F2ACF" w:rsidRDefault="005B6515" w:rsidP="005B6515">
      <w:pPr>
        <w:spacing w:after="100"/>
        <w:rPr>
          <w:sz w:val="22"/>
          <w:szCs w:val="22"/>
        </w:rPr>
      </w:pPr>
      <w:r w:rsidRPr="00986441">
        <w:rPr>
          <w:sz w:val="22"/>
          <w:szCs w:val="22"/>
        </w:rPr>
        <w:t>* Якщо ризики відсутні ставимо</w:t>
      </w:r>
      <w:r w:rsidRPr="005F2ACF">
        <w:rPr>
          <w:sz w:val="22"/>
          <w:szCs w:val="22"/>
        </w:rPr>
        <w:t xml:space="preserve"> у відповідному пункті позначку «Х».</w:t>
      </w:r>
    </w:p>
    <w:p w:rsidR="005B6515" w:rsidRDefault="005B6515" w:rsidP="005B6515">
      <w:pPr>
        <w:spacing w:after="100"/>
      </w:pPr>
    </w:p>
    <w:p w:rsidR="005B6515" w:rsidRPr="005F2ACF" w:rsidRDefault="005B6515" w:rsidP="005B6515">
      <w:pPr>
        <w:spacing w:after="100"/>
      </w:pPr>
      <w:bookmarkStart w:id="0" w:name="_GoBack"/>
      <w:bookmarkEnd w:id="0"/>
    </w:p>
    <w:p w:rsidR="005B6515" w:rsidRPr="005F2ACF" w:rsidRDefault="005B6515" w:rsidP="005B6515">
      <w:pPr>
        <w:spacing w:line="240" w:lineRule="auto"/>
      </w:pPr>
      <w:r w:rsidRPr="005F2ACF">
        <w:lastRenderedPageBreak/>
        <w:t>Члени Комісії з оцінки ризиків</w:t>
      </w:r>
    </w:p>
    <w:p w:rsidR="005B6515" w:rsidRPr="005F2ACF" w:rsidRDefault="005B6515" w:rsidP="005B6515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281"/>
        <w:gridCol w:w="2349"/>
        <w:gridCol w:w="282"/>
        <w:gridCol w:w="2336"/>
      </w:tblGrid>
      <w:tr w:rsidR="005B6515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5B6515" w:rsidRPr="005F2ACF" w:rsidRDefault="005B6515" w:rsidP="00BF0A19"/>
        </w:tc>
        <w:tc>
          <w:tcPr>
            <w:tcW w:w="283" w:type="dxa"/>
          </w:tcPr>
          <w:p w:rsidR="005B6515" w:rsidRPr="005F2ACF" w:rsidRDefault="005B6515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5B6515" w:rsidRPr="005F2ACF" w:rsidRDefault="005B6515" w:rsidP="00BF0A19"/>
        </w:tc>
        <w:tc>
          <w:tcPr>
            <w:tcW w:w="284" w:type="dxa"/>
          </w:tcPr>
          <w:p w:rsidR="005B6515" w:rsidRPr="005F2ACF" w:rsidRDefault="005B6515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5B6515" w:rsidRPr="005F2ACF" w:rsidRDefault="005B6515" w:rsidP="00BF0A19"/>
        </w:tc>
      </w:tr>
      <w:tr w:rsidR="005B6515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5B6515" w:rsidRPr="005F2ACF" w:rsidRDefault="005B6515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5B6515" w:rsidRPr="005F2ACF" w:rsidRDefault="005B6515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B6515" w:rsidRPr="005F2ACF" w:rsidRDefault="005B6515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5B6515" w:rsidRPr="005F2ACF" w:rsidRDefault="005B6515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5B6515" w:rsidRPr="005F2ACF" w:rsidRDefault="005B6515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5B6515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5B6515" w:rsidRPr="005F2ACF" w:rsidRDefault="005B6515" w:rsidP="00BF0A19"/>
        </w:tc>
        <w:tc>
          <w:tcPr>
            <w:tcW w:w="283" w:type="dxa"/>
          </w:tcPr>
          <w:p w:rsidR="005B6515" w:rsidRPr="005F2ACF" w:rsidRDefault="005B6515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5B6515" w:rsidRPr="005F2ACF" w:rsidRDefault="005B6515" w:rsidP="00BF0A19"/>
        </w:tc>
        <w:tc>
          <w:tcPr>
            <w:tcW w:w="284" w:type="dxa"/>
          </w:tcPr>
          <w:p w:rsidR="005B6515" w:rsidRPr="005F2ACF" w:rsidRDefault="005B6515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5B6515" w:rsidRPr="005F2ACF" w:rsidRDefault="005B6515" w:rsidP="00BF0A19"/>
        </w:tc>
      </w:tr>
      <w:tr w:rsidR="005B6515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5B6515" w:rsidRPr="005F2ACF" w:rsidRDefault="005B6515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5B6515" w:rsidRPr="005F2ACF" w:rsidRDefault="005B6515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B6515" w:rsidRPr="005F2ACF" w:rsidRDefault="005B6515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5B6515" w:rsidRPr="005F2ACF" w:rsidRDefault="005B6515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5B6515" w:rsidRPr="005F2ACF" w:rsidRDefault="005B6515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5B6515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5B6515" w:rsidRPr="005F2ACF" w:rsidRDefault="005B6515" w:rsidP="00BF0A19"/>
        </w:tc>
        <w:tc>
          <w:tcPr>
            <w:tcW w:w="283" w:type="dxa"/>
          </w:tcPr>
          <w:p w:rsidR="005B6515" w:rsidRPr="005F2ACF" w:rsidRDefault="005B6515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5B6515" w:rsidRPr="005F2ACF" w:rsidRDefault="005B6515" w:rsidP="00BF0A19"/>
        </w:tc>
        <w:tc>
          <w:tcPr>
            <w:tcW w:w="284" w:type="dxa"/>
          </w:tcPr>
          <w:p w:rsidR="005B6515" w:rsidRPr="005F2ACF" w:rsidRDefault="005B6515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5B6515" w:rsidRPr="005F2ACF" w:rsidRDefault="005B6515" w:rsidP="00BF0A19"/>
        </w:tc>
      </w:tr>
      <w:tr w:rsidR="005B6515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5B6515" w:rsidRPr="005F2ACF" w:rsidRDefault="005B6515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5B6515" w:rsidRPr="005F2ACF" w:rsidRDefault="005B6515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B6515" w:rsidRPr="005F2ACF" w:rsidRDefault="005B6515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5B6515" w:rsidRPr="005F2ACF" w:rsidRDefault="005B6515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5B6515" w:rsidRPr="005F2ACF" w:rsidRDefault="005B6515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</w:tbl>
    <w:p w:rsidR="005B6515" w:rsidRPr="005F2ACF" w:rsidRDefault="005B6515" w:rsidP="005B6515">
      <w:pPr>
        <w:spacing w:line="240" w:lineRule="auto"/>
      </w:pPr>
    </w:p>
    <w:p w:rsidR="005B6515" w:rsidRPr="005F2ACF" w:rsidRDefault="005B6515" w:rsidP="005B6515">
      <w:pPr>
        <w:spacing w:line="240" w:lineRule="auto"/>
      </w:pPr>
    </w:p>
    <w:p w:rsidR="005B6515" w:rsidRPr="005F2ACF" w:rsidRDefault="005B6515" w:rsidP="005B6515">
      <w:pPr>
        <w:spacing w:line="240" w:lineRule="auto"/>
      </w:pPr>
    </w:p>
    <w:p w:rsidR="005B6515" w:rsidRPr="005F2ACF" w:rsidRDefault="005B6515" w:rsidP="005B6515">
      <w:pPr>
        <w:spacing w:line="240" w:lineRule="auto"/>
      </w:pPr>
      <w:bookmarkStart w:id="1" w:name="_Додаток_8"/>
      <w:bookmarkStart w:id="2" w:name="_Додаток_9"/>
      <w:bookmarkEnd w:id="1"/>
      <w:bookmarkEnd w:id="2"/>
    </w:p>
    <w:p w:rsidR="005B6515" w:rsidRPr="005F2ACF" w:rsidRDefault="005B6515" w:rsidP="005B6515">
      <w:pPr>
        <w:spacing w:line="240" w:lineRule="auto"/>
      </w:pPr>
    </w:p>
    <w:p w:rsidR="005B6515" w:rsidRPr="005F2ACF" w:rsidRDefault="005B6515" w:rsidP="005B6515">
      <w:pPr>
        <w:spacing w:line="240" w:lineRule="auto"/>
      </w:pPr>
    </w:p>
    <w:p w:rsidR="005B6515" w:rsidRPr="005F2ACF" w:rsidRDefault="005B6515" w:rsidP="005B6515">
      <w:pPr>
        <w:spacing w:line="240" w:lineRule="auto"/>
      </w:pPr>
    </w:p>
    <w:p w:rsidR="006E7734" w:rsidRPr="005B6515" w:rsidRDefault="006E7734" w:rsidP="005B6515"/>
    <w:sectPr w:rsidR="006E7734" w:rsidRPr="005B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B5"/>
    <w:rsid w:val="00300BB5"/>
    <w:rsid w:val="005B6515"/>
    <w:rsid w:val="006E7734"/>
    <w:rsid w:val="00B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D120"/>
  <w15:chartTrackingRefBased/>
  <w15:docId w15:val="{116F54AC-86A9-43A6-B37E-2A0B9496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90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9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3</cp:revision>
  <dcterms:created xsi:type="dcterms:W3CDTF">2020-05-18T13:28:00Z</dcterms:created>
  <dcterms:modified xsi:type="dcterms:W3CDTF">2020-05-18T21:59:00Z</dcterms:modified>
</cp:coreProperties>
</file>