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1E" w:rsidRPr="005F2ACF" w:rsidRDefault="007E221E" w:rsidP="007E221E">
      <w:pPr>
        <w:ind w:left="6521"/>
        <w:jc w:val="left"/>
      </w:pPr>
      <w:r w:rsidRPr="005F2ACF">
        <w:t>Затверджую</w:t>
      </w:r>
    </w:p>
    <w:p w:rsidR="007E221E" w:rsidRPr="005F2ACF" w:rsidRDefault="007E221E" w:rsidP="007E221E">
      <w:pPr>
        <w:ind w:left="6521"/>
        <w:jc w:val="left"/>
      </w:pPr>
      <w:r w:rsidRPr="009F0593">
        <w:t xml:space="preserve">Безпосередній керівник </w:t>
      </w:r>
      <w:r w:rsidRPr="005F2ACF">
        <w:t>__________________</w:t>
      </w:r>
    </w:p>
    <w:p w:rsidR="007E221E" w:rsidRPr="005F2ACF" w:rsidRDefault="007E221E" w:rsidP="007E221E">
      <w:pPr>
        <w:ind w:left="7230"/>
        <w:jc w:val="left"/>
        <w:rPr>
          <w:vertAlign w:val="superscript"/>
        </w:rPr>
      </w:pPr>
      <w:r w:rsidRPr="005F2ACF">
        <w:rPr>
          <w:vertAlign w:val="superscript"/>
        </w:rPr>
        <w:t>(</w:t>
      </w:r>
      <w:r>
        <w:rPr>
          <w:vertAlign w:val="superscript"/>
        </w:rPr>
        <w:t>посада</w:t>
      </w:r>
      <w:r w:rsidRPr="005F2ACF">
        <w:rPr>
          <w:vertAlign w:val="superscript"/>
        </w:rPr>
        <w:t>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7E221E" w:rsidRPr="005F2ACF" w:rsidRDefault="007E221E" w:rsidP="007E221E">
      <w:pPr>
        <w:ind w:left="6521"/>
        <w:jc w:val="left"/>
      </w:pPr>
      <w:r w:rsidRPr="005F2ACF">
        <w:t>__________________</w:t>
      </w:r>
    </w:p>
    <w:p w:rsidR="007E221E" w:rsidRPr="005F2ACF" w:rsidRDefault="007E221E" w:rsidP="007E221E">
      <w:pPr>
        <w:ind w:left="7230"/>
        <w:jc w:val="left"/>
        <w:rPr>
          <w:vertAlign w:val="superscript"/>
        </w:rPr>
      </w:pPr>
      <w:r w:rsidRPr="005F2ACF">
        <w:rPr>
          <w:vertAlign w:val="superscript"/>
        </w:rPr>
        <w:t>(ПІБ)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7E221E" w:rsidRPr="005F2ACF" w:rsidRDefault="007E221E" w:rsidP="007E221E">
      <w:pPr>
        <w:ind w:left="6521"/>
        <w:jc w:val="left"/>
      </w:pPr>
      <w:r w:rsidRPr="005F2ACF">
        <w:t>__________________</w:t>
      </w:r>
    </w:p>
    <w:p w:rsidR="007E221E" w:rsidRPr="005F2ACF" w:rsidRDefault="007E221E" w:rsidP="007E221E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(підпис)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7E221E" w:rsidRPr="005F2ACF" w:rsidRDefault="007E221E" w:rsidP="007E221E">
      <w:pPr>
        <w:ind w:left="6521"/>
        <w:jc w:val="left"/>
      </w:pPr>
      <w:r w:rsidRPr="005F2ACF">
        <w:t>__________________</w:t>
      </w:r>
    </w:p>
    <w:p w:rsidR="007E221E" w:rsidRPr="005F2ACF" w:rsidRDefault="007E221E" w:rsidP="007E221E">
      <w:pPr>
        <w:ind w:left="6521" w:firstLine="569"/>
        <w:jc w:val="left"/>
      </w:pPr>
      <w:r w:rsidRPr="005F2ACF">
        <w:rPr>
          <w:vertAlign w:val="superscript"/>
        </w:rPr>
        <w:t>(дата)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658"/>
        <w:gridCol w:w="659"/>
        <w:gridCol w:w="660"/>
        <w:gridCol w:w="659"/>
        <w:gridCol w:w="85"/>
        <w:gridCol w:w="341"/>
        <w:gridCol w:w="199"/>
        <w:gridCol w:w="37"/>
        <w:gridCol w:w="660"/>
        <w:gridCol w:w="11"/>
        <w:gridCol w:w="306"/>
        <w:gridCol w:w="342"/>
        <w:gridCol w:w="660"/>
        <w:gridCol w:w="250"/>
        <w:gridCol w:w="410"/>
        <w:gridCol w:w="440"/>
        <w:gridCol w:w="219"/>
        <w:gridCol w:w="660"/>
        <w:gridCol w:w="397"/>
        <w:gridCol w:w="263"/>
        <w:gridCol w:w="659"/>
        <w:gridCol w:w="212"/>
        <w:gridCol w:w="448"/>
        <w:gridCol w:w="660"/>
      </w:tblGrid>
      <w:tr w:rsidR="007E221E" w:rsidRPr="005F2ACF" w:rsidTr="00B34898">
        <w:trPr>
          <w:trHeight w:val="375"/>
        </w:trPr>
        <w:tc>
          <w:tcPr>
            <w:tcW w:w="989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Cs w:val="28"/>
                <w:lang w:eastAsia="uk-UA"/>
              </w:rPr>
            </w:pPr>
            <w:r w:rsidRPr="005F2ACF">
              <w:rPr>
                <w:rFonts w:eastAsia="Times New Roman"/>
                <w:bCs/>
                <w:color w:val="000000"/>
                <w:szCs w:val="28"/>
                <w:lang w:eastAsia="uk-UA"/>
              </w:rPr>
              <w:t>Звіт по процесу</w:t>
            </w:r>
          </w:p>
        </w:tc>
      </w:tr>
      <w:tr w:rsidR="007E221E" w:rsidRPr="005F2ACF" w:rsidTr="00B34898">
        <w:trPr>
          <w:trHeight w:val="375"/>
        </w:trPr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szCs w:val="28"/>
                <w:lang w:eastAsia="uk-UA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uk-UA"/>
              </w:rPr>
              <w:t>Назва: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szCs w:val="28"/>
                <w:lang w:eastAsia="uk-UA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szCs w:val="28"/>
                <w:lang w:eastAsia="uk-UA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szCs w:val="28"/>
                <w:lang w:eastAsia="uk-UA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szCs w:val="28"/>
                <w:lang w:eastAsia="uk-UA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szCs w:val="28"/>
                <w:lang w:eastAsia="uk-UA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szCs w:val="28"/>
                <w:lang w:eastAsia="uk-UA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uk-UA"/>
              </w:rPr>
              <w:t>Рік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szCs w:val="28"/>
                <w:lang w:eastAsia="uk-UA"/>
              </w:rPr>
            </w:pPr>
            <w:r w:rsidRPr="005F2ACF">
              <w:rPr>
                <w:rFonts w:eastAsia="Times New Roman"/>
                <w:color w:val="000000"/>
                <w:szCs w:val="28"/>
                <w:lang w:eastAsia="uk-UA"/>
              </w:rPr>
              <w:t>20___</w:t>
            </w:r>
          </w:p>
        </w:tc>
      </w:tr>
      <w:tr w:rsidR="007E221E" w:rsidRPr="009F0593" w:rsidTr="00B34898">
        <w:trPr>
          <w:trHeight w:val="227"/>
        </w:trPr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7E221E" w:rsidRPr="005F2ACF" w:rsidTr="00B34898">
        <w:trPr>
          <w:trHeight w:val="63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bCs/>
                <w:color w:val="000000"/>
                <w:lang w:eastAsia="uk-UA"/>
              </w:rPr>
            </w:pPr>
            <w:r w:rsidRPr="005F2ACF">
              <w:rPr>
                <w:rFonts w:eastAsia="Times New Roman"/>
                <w:bCs/>
                <w:color w:val="000000"/>
                <w:lang w:eastAsia="uk-UA"/>
              </w:rPr>
              <w:t xml:space="preserve">Параметри </w:t>
            </w:r>
            <w:r>
              <w:rPr>
                <w:rFonts w:eastAsia="Times New Roman"/>
                <w:bCs/>
                <w:color w:val="000000"/>
                <w:lang w:eastAsia="uk-UA"/>
              </w:rPr>
              <w:t xml:space="preserve">моніторингу </w:t>
            </w:r>
            <w:r w:rsidRPr="005F2ACF">
              <w:rPr>
                <w:rFonts w:eastAsia="Times New Roman"/>
                <w:bCs/>
                <w:color w:val="000000"/>
                <w:lang w:eastAsia="uk-UA"/>
              </w:rPr>
              <w:t>процесу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Стан виконання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Причини невиконання та подальші дії</w:t>
            </w:r>
          </w:p>
        </w:tc>
      </w:tr>
      <w:tr w:rsidR="007E221E" w:rsidRPr="005F2ACF" w:rsidTr="00B34898">
        <w:trPr>
          <w:trHeight w:val="315"/>
        </w:trPr>
        <w:tc>
          <w:tcPr>
            <w:tcW w:w="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</w:tr>
      <w:tr w:rsidR="007E221E" w:rsidRPr="003C39EB" w:rsidTr="00B34898">
        <w:trPr>
          <w:trHeight w:val="227"/>
        </w:trPr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7E221E" w:rsidRPr="005F2ACF" w:rsidTr="00B34898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Пропозиції щодо параметрів</w:t>
            </w:r>
          </w:p>
        </w:tc>
        <w:tc>
          <w:tcPr>
            <w:tcW w:w="66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</w:tr>
      <w:tr w:rsidR="007E221E" w:rsidRPr="009F0593" w:rsidTr="00B34898">
        <w:trPr>
          <w:trHeight w:val="227"/>
        </w:trPr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7E221E" w:rsidRPr="005F2ACF" w:rsidTr="00B34898">
        <w:trPr>
          <w:trHeight w:val="315"/>
        </w:trPr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lang w:eastAsia="uk-UA"/>
              </w:rPr>
            </w:pPr>
            <w:r w:rsidRPr="005F2ACF">
              <w:rPr>
                <w:rFonts w:eastAsia="Times New Roman"/>
                <w:bCs/>
                <w:color w:val="000000"/>
                <w:lang w:eastAsia="uk-UA"/>
              </w:rPr>
              <w:t>Існуючі</w:t>
            </w:r>
            <w:r>
              <w:rPr>
                <w:rFonts w:eastAsia="Times New Roman"/>
                <w:bCs/>
                <w:color w:val="000000"/>
                <w:lang w:eastAsia="uk-UA"/>
              </w:rPr>
              <w:t xml:space="preserve"> заходи контролю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Оцінка ефективності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Коментарі та пропозиції</w:t>
            </w:r>
          </w:p>
        </w:tc>
      </w:tr>
      <w:tr w:rsidR="007E221E" w:rsidRPr="005F2ACF" w:rsidTr="00B34898">
        <w:trPr>
          <w:trHeight w:val="315"/>
        </w:trPr>
        <w:tc>
          <w:tcPr>
            <w:tcW w:w="2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</w:tr>
      <w:tr w:rsidR="007E221E" w:rsidRPr="005F2ACF" w:rsidTr="00B34898">
        <w:trPr>
          <w:trHeight w:val="315"/>
        </w:trPr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7E221E" w:rsidRPr="005F2ACF" w:rsidTr="00B34898">
        <w:trPr>
          <w:trHeight w:val="6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bCs/>
                <w:color w:val="000000"/>
                <w:lang w:eastAsia="uk-UA"/>
              </w:rPr>
            </w:pPr>
            <w:r w:rsidRPr="005F2ACF">
              <w:rPr>
                <w:rFonts w:eastAsia="Times New Roman"/>
                <w:bCs/>
                <w:color w:val="000000"/>
                <w:lang w:eastAsia="uk-UA"/>
              </w:rPr>
              <w:t>Виявлені недоліки та відхилення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 xml:space="preserve">Пов'язані </w:t>
            </w:r>
            <w:r>
              <w:rPr>
                <w:rFonts w:eastAsia="Times New Roman"/>
                <w:bCs/>
                <w:color w:val="000000"/>
                <w:lang w:eastAsia="uk-UA"/>
              </w:rPr>
              <w:t>заходи контролю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Вжиті заходи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Визначений ризик</w:t>
            </w:r>
          </w:p>
        </w:tc>
      </w:tr>
      <w:tr w:rsidR="007E221E" w:rsidRPr="005F2ACF" w:rsidTr="00B34898">
        <w:trPr>
          <w:trHeight w:val="315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bCs/>
                <w:color w:val="000000"/>
                <w:lang w:eastAsia="uk-UA"/>
              </w:rPr>
            </w:pPr>
            <w:r w:rsidRPr="005F2ACF">
              <w:rPr>
                <w:rFonts w:eastAsia="Times New Roman"/>
                <w:bCs/>
                <w:color w:val="000000"/>
                <w:lang w:eastAsia="uk-UA"/>
              </w:rPr>
              <w:t> </w:t>
            </w: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</w:tr>
      <w:tr w:rsidR="007E221E" w:rsidRPr="009F0593" w:rsidTr="00B34898">
        <w:trPr>
          <w:trHeight w:val="227"/>
        </w:trPr>
        <w:tc>
          <w:tcPr>
            <w:tcW w:w="3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21E" w:rsidRPr="009F0593" w:rsidRDefault="007E221E" w:rsidP="00B3489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7E221E" w:rsidRPr="005F2ACF" w:rsidTr="00B34898">
        <w:trPr>
          <w:trHeight w:val="630"/>
        </w:trPr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221E" w:rsidRPr="005F2ACF" w:rsidRDefault="007E221E" w:rsidP="00B34898">
            <w:pPr>
              <w:spacing w:line="240" w:lineRule="auto"/>
              <w:jc w:val="left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Пропозиції по вдосконаленню процесу та СВК</w:t>
            </w:r>
          </w:p>
        </w:tc>
        <w:tc>
          <w:tcPr>
            <w:tcW w:w="5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</w:tr>
      <w:tr w:rsidR="007E221E" w:rsidRPr="003C39EB" w:rsidTr="00B34898">
        <w:trPr>
          <w:trHeight w:val="227"/>
        </w:trPr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3C39EB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7E221E" w:rsidRPr="005F2ACF" w:rsidTr="00B34898">
        <w:trPr>
          <w:trHeight w:val="300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Власник</w:t>
            </w:r>
            <w:r w:rsidRPr="005F2ACF">
              <w:rPr>
                <w:rFonts w:eastAsia="Times New Roman"/>
                <w:color w:val="000000"/>
                <w:lang w:eastAsia="uk-UA"/>
              </w:rPr>
              <w:t xml:space="preserve"> процес</w:t>
            </w:r>
            <w:r>
              <w:rPr>
                <w:rFonts w:eastAsia="Times New Roman"/>
                <w:color w:val="000000"/>
                <w:lang w:eastAsia="uk-UA"/>
              </w:rPr>
              <w:t>у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7E221E" w:rsidRPr="005F2ACF" w:rsidTr="00B34898">
        <w:trPr>
          <w:trHeight w:val="511"/>
        </w:trPr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lang w:eastAsia="uk-UA"/>
              </w:rPr>
              <w:t> </w:t>
            </w:r>
          </w:p>
        </w:tc>
      </w:tr>
      <w:tr w:rsidR="007E221E" w:rsidRPr="005F2ACF" w:rsidTr="00B34898">
        <w:trPr>
          <w:trHeight w:val="227"/>
        </w:trPr>
        <w:tc>
          <w:tcPr>
            <w:tcW w:w="197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jc w:val="center"/>
              <w:rPr>
                <w:rFonts w:eastAsia="Times New Roman"/>
                <w:color w:val="000000"/>
                <w:vertAlign w:val="superscript"/>
                <w:lang w:eastAsia="uk-UA"/>
              </w:rPr>
            </w:pPr>
            <w:r w:rsidRPr="005F2ACF">
              <w:rPr>
                <w:rFonts w:eastAsia="Times New Roman"/>
                <w:color w:val="000000"/>
                <w:vertAlign w:val="superscript"/>
                <w:lang w:eastAsia="uk-UA"/>
              </w:rPr>
              <w:t>(посада)</w:t>
            </w: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vertAlign w:val="superscript"/>
                <w:lang w:eastAsia="uk-UA"/>
              </w:rPr>
              <w:t>(підпис)</w:t>
            </w: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vertAlign w:val="superscript"/>
                <w:lang w:eastAsia="uk-UA"/>
              </w:rPr>
              <w:t>(ПІБ)</w:t>
            </w:r>
          </w:p>
        </w:tc>
        <w:tc>
          <w:tcPr>
            <w:tcW w:w="6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E221E" w:rsidRPr="005F2ACF" w:rsidRDefault="007E221E" w:rsidP="00B34898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E221E" w:rsidRPr="005F2ACF" w:rsidRDefault="007E221E" w:rsidP="00B34898">
            <w:pPr>
              <w:spacing w:line="240" w:lineRule="auto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5F2ACF">
              <w:rPr>
                <w:rFonts w:eastAsia="Times New Roman"/>
                <w:color w:val="000000"/>
                <w:vertAlign w:val="superscript"/>
                <w:lang w:eastAsia="uk-UA"/>
              </w:rPr>
              <w:t>(дата)</w:t>
            </w:r>
          </w:p>
        </w:tc>
      </w:tr>
    </w:tbl>
    <w:p w:rsidR="005439A4" w:rsidRDefault="005439A4">
      <w:bookmarkStart w:id="0" w:name="_GoBack"/>
      <w:bookmarkEnd w:id="0"/>
    </w:p>
    <w:sectPr w:rsidR="0054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DE"/>
    <w:rsid w:val="005439A4"/>
    <w:rsid w:val="007E221E"/>
    <w:rsid w:val="00A8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436F4-4024-4B91-B6E7-85463EFE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1E"/>
    <w:pPr>
      <w:spacing w:after="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Ольга Олександрівна</dc:creator>
  <cp:keywords/>
  <dc:description/>
  <cp:lastModifiedBy>Житник Ольга Олександрівна</cp:lastModifiedBy>
  <cp:revision>2</cp:revision>
  <dcterms:created xsi:type="dcterms:W3CDTF">2020-05-18T22:31:00Z</dcterms:created>
  <dcterms:modified xsi:type="dcterms:W3CDTF">2020-05-18T22:32:00Z</dcterms:modified>
</cp:coreProperties>
</file>